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559570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159758" cy="82372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59758" cy="82372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16748046875" w:line="240" w:lineRule="auto"/>
        <w:ind w:left="0" w:right="194.199218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CORBAS, le 04/11/2024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9189453125" w:line="240" w:lineRule="auto"/>
        <w:ind w:left="17.5199890136718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OBJET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Interclubs du samedi 18 janvier 2025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919189453125" w:line="240" w:lineRule="auto"/>
        <w:ind w:left="1132.23976135253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Monsieur le Président,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52001953125" w:line="399.8400020599365" w:lineRule="auto"/>
        <w:ind w:left="1.439971923828125" w:right="870.8795166015625" w:firstLine="702.7199554443359"/>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L’UNION JUDO RHÔNE est heureuse de vous inviter à participer à son Interclubs Didier DELLI-COLLI, inscrit au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qui se déroulera le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8056640625" w:line="399.8400020599365" w:lineRule="auto"/>
        <w:ind w:left="971.2799835205078" w:right="653.5601806640625"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Samedi 18 janvier2025 à partir de 09h00 pour les mini-poussins 2019-2018-2017 et à partir 13h00 pour les poussins 2016 à seniors ceinture marron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99560546875" w:line="240" w:lineRule="auto"/>
        <w:ind w:left="0" w:right="3124.88037109375"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 GYMNASE DES TAILLIS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0" w:right="2965.759277343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Avenue des Taillis 69960 CORBAS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4">
      <w:pPr>
        <w:widowControl w:val="0"/>
        <w:spacing w:before="23.350830078125" w:line="240" w:lineRule="auto"/>
        <w:ind w:left="1125.70068359375"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REGLEMENT INTERCLUB MINI-POUSSINS 2024-2025 </w:t>
      </w:r>
    </w:p>
    <w:p w:rsidR="00000000" w:rsidDel="00000000" w:rsidP="00000000" w:rsidRDefault="00000000" w:rsidRPr="00000000" w14:paraId="00000015">
      <w:pPr>
        <w:widowControl w:val="0"/>
        <w:spacing w:before="553.10546875" w:line="226.41672134399414" w:lineRule="auto"/>
        <w:ind w:left="114.07989501953125" w:right="-3.8330078125" w:firstLine="3.5711669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9.920000076293945"/>
          <w:szCs w:val="19.920000076293945"/>
          <w:rtl w:val="0"/>
        </w:rPr>
        <w:t xml:space="preserve">Tous les clubs participants s’engagent à n’inscrire que des judokas licenciés FFJDA et à jour du certificat médical </w:t>
      </w:r>
      <w:r w:rsidDel="00000000" w:rsidR="00000000" w:rsidRPr="00000000">
        <w:rPr>
          <w:rFonts w:ascii="Times New Roman" w:cs="Times New Roman" w:eastAsia="Times New Roman" w:hAnsi="Times New Roman"/>
          <w:sz w:val="24"/>
          <w:szCs w:val="24"/>
          <w:rtl w:val="0"/>
        </w:rPr>
        <w:t xml:space="preserve">Aucune inscription ne sera prise en compte sans le numéro de licence. </w:t>
      </w:r>
    </w:p>
    <w:p w:rsidR="00000000" w:rsidDel="00000000" w:rsidP="00000000" w:rsidRDefault="00000000" w:rsidRPr="00000000" w14:paraId="00000016">
      <w:pPr>
        <w:widowControl w:val="0"/>
        <w:spacing w:before="11.607666015625" w:line="240" w:lineRule="auto"/>
        <w:ind w:left="3062.81982421875" w:firstLine="0"/>
        <w:rPr>
          <w:rFonts w:ascii="Times New Roman" w:cs="Times New Roman" w:eastAsia="Times New Roman" w:hAnsi="Times New Roman"/>
          <w:b w:val="1"/>
          <w:color w:val="ff0000"/>
          <w:sz w:val="28.079999923706055"/>
          <w:szCs w:val="28.079999923706055"/>
        </w:rPr>
      </w:pPr>
      <w:r w:rsidDel="00000000" w:rsidR="00000000" w:rsidRPr="00000000">
        <w:rPr>
          <w:rFonts w:ascii="Times New Roman" w:cs="Times New Roman" w:eastAsia="Times New Roman" w:hAnsi="Times New Roman"/>
          <w:b w:val="1"/>
          <w:color w:val="ff0000"/>
          <w:sz w:val="28.079999923706055"/>
          <w:szCs w:val="28.079999923706055"/>
          <w:rtl w:val="0"/>
        </w:rPr>
        <w:t xml:space="preserve">Pas d’inscription sur place </w:t>
      </w:r>
    </w:p>
    <w:p w:rsidR="00000000" w:rsidDel="00000000" w:rsidP="00000000" w:rsidRDefault="00000000" w:rsidRPr="00000000" w14:paraId="00000017">
      <w:pPr>
        <w:widowControl w:val="0"/>
        <w:spacing w:before="116.30615234375" w:line="230.40809154510498" w:lineRule="auto"/>
        <w:ind w:left="345.19989013671875" w:right="796.35864257812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Attention : à leur arrivée tous les judokas doivent chercher leur Nom sur les listes d’appel  affichées, pour connaitre leur numéro de tatamis. </w:t>
      </w:r>
    </w:p>
    <w:p w:rsidR="00000000" w:rsidDel="00000000" w:rsidP="00000000" w:rsidRDefault="00000000" w:rsidRPr="00000000" w14:paraId="00000018">
      <w:pPr>
        <w:widowControl w:val="0"/>
        <w:spacing w:before="459.111328125" w:line="240" w:lineRule="auto"/>
        <w:ind w:left="1618.4158325195312" w:firstLine="0"/>
        <w:rPr>
          <w:rFonts w:ascii="Times New Roman" w:cs="Times New Roman" w:eastAsia="Times New Roman" w:hAnsi="Times New Roman"/>
          <w:b w:val="1"/>
          <w:color w:val="ff0000"/>
          <w:sz w:val="28.079999923706055"/>
          <w:szCs w:val="28.079999923706055"/>
        </w:rPr>
      </w:pPr>
      <w:r w:rsidDel="00000000" w:rsidR="00000000" w:rsidRPr="00000000">
        <w:rPr>
          <w:rFonts w:ascii="Times New Roman" w:cs="Times New Roman" w:eastAsia="Times New Roman" w:hAnsi="Times New Roman"/>
          <w:b w:val="1"/>
          <w:color w:val="ff0000"/>
          <w:sz w:val="28.079999923706055"/>
          <w:szCs w:val="28.079999923706055"/>
          <w:rtl w:val="0"/>
        </w:rPr>
        <w:t xml:space="preserve">Merci d’arriver 15 min avant le début des combats </w:t>
      </w:r>
    </w:p>
    <w:p w:rsidR="00000000" w:rsidDel="00000000" w:rsidP="00000000" w:rsidRDefault="00000000" w:rsidRPr="00000000" w14:paraId="00000019">
      <w:pPr>
        <w:widowControl w:val="0"/>
        <w:spacing w:before="1376.307373046875" w:line="229.90829944610596" w:lineRule="auto"/>
        <w:ind w:left="2236.199951171875" w:right="959.998779296875" w:hanging="2122.84011840820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Mini poussins</w:t>
      </w:r>
      <w:r w:rsidDel="00000000" w:rsidR="00000000" w:rsidRPr="00000000">
        <w:rPr>
          <w:rFonts w:ascii="Times New Roman" w:cs="Times New Roman" w:eastAsia="Times New Roman" w:hAnsi="Times New Roman"/>
          <w:sz w:val="24"/>
          <w:szCs w:val="24"/>
          <w:rtl w:val="0"/>
        </w:rPr>
        <w:t xml:space="preserve"> 2019/2018/2017 : Randoris éducatifs au sol avec repos entre chaque  randoris, toutes ceintures, par années, par ordre de poids, garçons et  </w:t>
      </w:r>
    </w:p>
    <w:p w:rsidR="00000000" w:rsidDel="00000000" w:rsidP="00000000" w:rsidRDefault="00000000" w:rsidRPr="00000000" w14:paraId="0000001A">
      <w:pPr>
        <w:widowControl w:val="0"/>
        <w:spacing w:before="6.4117431640625" w:line="240" w:lineRule="auto"/>
        <w:ind w:left="2239.80010986328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filles séparés. </w:t>
      </w:r>
    </w:p>
    <w:p w:rsidR="00000000" w:rsidDel="00000000" w:rsidP="00000000" w:rsidRDefault="00000000" w:rsidRPr="00000000" w14:paraId="0000001B">
      <w:pPr>
        <w:widowControl w:val="0"/>
        <w:spacing w:before="823.9202880859375" w:line="240" w:lineRule="auto"/>
        <w:ind w:left="114.0798950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Arbitrage</w:t>
      </w:r>
      <w:r w:rsidDel="00000000" w:rsidR="00000000" w:rsidRPr="00000000">
        <w:rPr>
          <w:rFonts w:ascii="Times New Roman" w:cs="Times New Roman" w:eastAsia="Times New Roman" w:hAnsi="Times New Roman"/>
          <w:sz w:val="24"/>
          <w:szCs w:val="24"/>
          <w:rtl w:val="0"/>
        </w:rPr>
        <w:t xml:space="preserve"> : 3 combats pour tous </w:t>
      </w:r>
    </w:p>
    <w:p w:rsidR="00000000" w:rsidDel="00000000" w:rsidP="00000000" w:rsidRDefault="00000000" w:rsidRPr="00000000" w14:paraId="0000001C">
      <w:pPr>
        <w:widowControl w:val="0"/>
        <w:spacing w:line="240" w:lineRule="auto"/>
        <w:ind w:left="2242.2000122070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Temps du combat 1’ </w:t>
      </w:r>
    </w:p>
    <w:p w:rsidR="00000000" w:rsidDel="00000000" w:rsidP="00000000" w:rsidRDefault="00000000" w:rsidRPr="00000000" w14:paraId="0000001D">
      <w:pPr>
        <w:widowControl w:val="0"/>
        <w:spacing w:line="240" w:lineRule="auto"/>
        <w:ind w:left="2241.00006103515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Ippon 10 ‘’ </w:t>
      </w:r>
    </w:p>
    <w:p w:rsidR="00000000" w:rsidDel="00000000" w:rsidP="00000000" w:rsidRDefault="00000000" w:rsidRPr="00000000" w14:paraId="0000001E">
      <w:pPr>
        <w:widowControl w:val="0"/>
        <w:spacing w:line="240" w:lineRule="auto"/>
        <w:ind w:left="2236.199951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Waza-ari 5’’ </w:t>
      </w:r>
    </w:p>
    <w:p w:rsidR="00000000" w:rsidDel="00000000" w:rsidP="00000000" w:rsidRDefault="00000000" w:rsidRPr="00000000" w14:paraId="0000001F">
      <w:pPr>
        <w:widowControl w:val="0"/>
        <w:spacing w:line="240" w:lineRule="auto"/>
        <w:ind w:left="2238.840026855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 de décision match nul annoncé. </w:t>
      </w:r>
    </w:p>
    <w:p w:rsidR="00000000" w:rsidDel="00000000" w:rsidP="00000000" w:rsidRDefault="00000000" w:rsidRPr="00000000" w14:paraId="00000020">
      <w:pPr>
        <w:widowControl w:val="0"/>
        <w:spacing w:before="548.5205078125" w:line="240" w:lineRule="auto"/>
        <w:ind w:left="110.479888916015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Chaque club doit fournir un arbitre. </w:t>
      </w:r>
    </w:p>
    <w:p w:rsidR="00000000" w:rsidDel="00000000" w:rsidP="00000000" w:rsidRDefault="00000000" w:rsidRPr="00000000" w14:paraId="00000021">
      <w:pPr>
        <w:widowControl w:val="0"/>
        <w:spacing w:line="229.90779876708984" w:lineRule="auto"/>
        <w:ind w:left="110.47988891601562" w:right="-6.40014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 pas hésiter à traduire les termes d’arbitrage en français en cas de besoin.  Il est important que l’arbitrage des mini-poussins soit éducatif et pédagogique. </w:t>
      </w:r>
    </w:p>
    <w:p w:rsidR="00000000" w:rsidDel="00000000" w:rsidP="00000000" w:rsidRDefault="00000000" w:rsidRPr="00000000" w14:paraId="00000022">
      <w:pPr>
        <w:widowControl w:val="0"/>
        <w:spacing w:before="282.0123291015625" w:line="240" w:lineRule="auto"/>
        <w:ind w:left="113.359832763671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Echauffement </w:t>
      </w:r>
      <w:r w:rsidDel="00000000" w:rsidR="00000000" w:rsidRPr="00000000">
        <w:rPr>
          <w:rFonts w:ascii="Times New Roman" w:cs="Times New Roman" w:eastAsia="Times New Roman" w:hAnsi="Times New Roman"/>
          <w:sz w:val="24"/>
          <w:szCs w:val="24"/>
          <w:rtl w:val="0"/>
        </w:rPr>
        <w:t xml:space="preserve">: Effectué par une ceinture noire du club pour chaque catégorie d’âge </w:t>
      </w:r>
    </w:p>
    <w:p w:rsidR="00000000" w:rsidDel="00000000" w:rsidP="00000000" w:rsidRDefault="00000000" w:rsidRPr="00000000" w14:paraId="00000023">
      <w:pPr>
        <w:widowControl w:val="0"/>
        <w:spacing w:before="271.920166015625" w:line="240" w:lineRule="auto"/>
        <w:ind w:left="114.5599365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Récompenses </w:t>
      </w:r>
      <w:r w:rsidDel="00000000" w:rsidR="00000000" w:rsidRPr="00000000">
        <w:rPr>
          <w:rFonts w:ascii="Times New Roman" w:cs="Times New Roman" w:eastAsia="Times New Roman" w:hAnsi="Times New Roman"/>
          <w:sz w:val="24"/>
          <w:szCs w:val="24"/>
          <w:rtl w:val="0"/>
        </w:rPr>
        <w:t xml:space="preserve">: Tous les enfants seront récompensés. </w:t>
      </w:r>
    </w:p>
    <w:p w:rsidR="00000000" w:rsidDel="00000000" w:rsidP="00000000" w:rsidRDefault="00000000" w:rsidRPr="00000000" w14:paraId="00000024">
      <w:pPr>
        <w:widowControl w:val="0"/>
        <w:spacing w:line="240" w:lineRule="auto"/>
        <w:ind w:left="2244.8400878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victoires, médaille d’Or. </w:t>
      </w:r>
    </w:p>
    <w:p w:rsidR="00000000" w:rsidDel="00000000" w:rsidP="00000000" w:rsidRDefault="00000000" w:rsidRPr="00000000" w14:paraId="00000025">
      <w:pPr>
        <w:widowControl w:val="0"/>
        <w:spacing w:line="240" w:lineRule="auto"/>
        <w:ind w:left="2240.0399780273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victoires, médaille d’Argent. </w:t>
      </w:r>
    </w:p>
    <w:p w:rsidR="00000000" w:rsidDel="00000000" w:rsidP="00000000" w:rsidRDefault="00000000" w:rsidRPr="00000000" w14:paraId="00000026">
      <w:pPr>
        <w:widowControl w:val="0"/>
        <w:spacing w:line="240" w:lineRule="auto"/>
        <w:ind w:left="2261.640014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victoire, médaille de Bronze. </w:t>
      </w:r>
    </w:p>
    <w:p w:rsidR="00000000" w:rsidDel="00000000" w:rsidP="00000000" w:rsidRDefault="00000000" w:rsidRPr="00000000" w14:paraId="00000027">
      <w:pPr>
        <w:widowControl w:val="0"/>
        <w:spacing w:line="240" w:lineRule="auto"/>
        <w:ind w:left="2238.840026855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Défaites ou match nul, médaille de consolation. </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Horaires </w:t>
      </w:r>
      <w:r w:rsidDel="00000000" w:rsidR="00000000" w:rsidRPr="00000000">
        <w:rPr>
          <w:rFonts w:ascii="Times New Roman" w:cs="Times New Roman" w:eastAsia="Times New Roman" w:hAnsi="Times New Roman"/>
          <w:sz w:val="24"/>
          <w:szCs w:val="24"/>
          <w:rtl w:val="0"/>
        </w:rPr>
        <w:t xml:space="preserve">: 09h00 pour les judokas nés en 2019. Fin prévue à 10h00 10h00 pour les judokas nés en 2018. Fin prévue à 11h00 </w:t>
      </w:r>
    </w:p>
    <w:p w:rsidR="00000000" w:rsidDel="00000000" w:rsidP="00000000" w:rsidRDefault="00000000" w:rsidRPr="00000000" w14:paraId="00000029">
      <w:pPr>
        <w:widowControl w:val="0"/>
        <w:spacing w:line="240" w:lineRule="auto"/>
        <w:ind w:right="2079.43908691406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11h00 pour les judokas nés en 2017. Fin prévue à 12h00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3.119964599609375"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8913574219" w:line="240" w:lineRule="auto"/>
        <w:ind w:left="0" w:right="0" w:firstLine="0"/>
        <w:jc w:val="left"/>
        <w:rPr>
          <w:rFonts w:ascii="Times New Roman" w:cs="Times New Roman" w:eastAsia="Times New Roman" w:hAnsi="Times New Roman"/>
          <w:i w:val="1"/>
          <w:sz w:val="2"/>
          <w:szCs w:val="2"/>
        </w:rPr>
      </w:pPr>
      <w:r w:rsidDel="00000000" w:rsidR="00000000" w:rsidRPr="00000000">
        <w:rPr>
          <w:rtl w:val="0"/>
        </w:rPr>
      </w:r>
    </w:p>
    <w:p w:rsidR="00000000" w:rsidDel="00000000" w:rsidP="00000000" w:rsidRDefault="00000000" w:rsidRPr="00000000" w14:paraId="0000002D">
      <w:pPr>
        <w:widowControl w:val="0"/>
        <w:spacing w:line="240" w:lineRule="auto"/>
        <w:rPr>
          <w:rFonts w:ascii="Times New Roman" w:cs="Times New Roman" w:eastAsia="Times New Roman" w:hAnsi="Times New Roman"/>
          <w:b w:val="1"/>
          <w:sz w:val="31.920000076293945"/>
          <w:szCs w:val="31.920000076293945"/>
        </w:rPr>
      </w:pPr>
      <w:r w:rsidDel="00000000" w:rsidR="00000000" w:rsidRPr="00000000">
        <w:rPr>
          <w:rFonts w:ascii="Times New Roman" w:cs="Times New Roman" w:eastAsia="Times New Roman" w:hAnsi="Times New Roman"/>
          <w:b w:val="1"/>
          <w:sz w:val="31.920000076293945"/>
          <w:szCs w:val="31.920000076293945"/>
          <w:rtl w:val="0"/>
        </w:rPr>
        <w:t xml:space="preserve">REGLEMENT INTERCLUBS </w:t>
      </w:r>
    </w:p>
    <w:p w:rsidR="00000000" w:rsidDel="00000000" w:rsidP="00000000" w:rsidRDefault="00000000" w:rsidRPr="00000000" w14:paraId="0000002E">
      <w:pPr>
        <w:widowControl w:val="0"/>
        <w:spacing w:before="111.685791015625" w:line="240" w:lineRule="auto"/>
        <w:ind w:right="3788.4783935546875"/>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SAISON : 2024/2025 </w:t>
      </w:r>
    </w:p>
    <w:p w:rsidR="00000000" w:rsidDel="00000000" w:rsidP="00000000" w:rsidRDefault="00000000" w:rsidRPr="00000000" w14:paraId="0000002F">
      <w:pPr>
        <w:widowControl w:val="0"/>
        <w:spacing w:before="60.718994140625" w:line="231.2314224243164" w:lineRule="auto"/>
        <w:ind w:left="2.1880340576171875" w:right="105.60546875" w:firstLine="4.183197021484375"/>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b w:val="1"/>
          <w:sz w:val="19.920000076293945"/>
          <w:szCs w:val="19.920000076293945"/>
          <w:rtl w:val="0"/>
        </w:rPr>
        <w:t xml:space="preserve">Tous les clubs participants s’engagent à n’inscrire que des judokas licenciés FFJDA et à jour du certificat médical </w:t>
      </w:r>
      <w:r w:rsidDel="00000000" w:rsidR="00000000" w:rsidRPr="00000000">
        <w:rPr>
          <w:rFonts w:ascii="Times New Roman" w:cs="Times New Roman" w:eastAsia="Times New Roman" w:hAnsi="Times New Roman"/>
          <w:sz w:val="19.920000076293945"/>
          <w:szCs w:val="19.920000076293945"/>
          <w:rtl w:val="0"/>
        </w:rPr>
        <w:t xml:space="preserve">Aucune inscription ne sera prise en compte sans le numéro de licence. </w:t>
      </w:r>
    </w:p>
    <w:p w:rsidR="00000000" w:rsidDel="00000000" w:rsidP="00000000" w:rsidRDefault="00000000" w:rsidRPr="00000000" w14:paraId="00000030">
      <w:pPr>
        <w:widowControl w:val="0"/>
        <w:spacing w:before="2.81005859375" w:line="240" w:lineRule="auto"/>
        <w:ind w:right="3738.519287109375"/>
        <w:jc w:val="right"/>
        <w:rPr>
          <w:rFonts w:ascii="Times New Roman" w:cs="Times New Roman" w:eastAsia="Times New Roman" w:hAnsi="Times New Roman"/>
          <w:b w:val="1"/>
          <w:i w:val="1"/>
          <w:color w:val="ff0000"/>
          <w:sz w:val="19.920000076293945"/>
          <w:szCs w:val="19.920000076293945"/>
        </w:rPr>
      </w:pPr>
      <w:r w:rsidDel="00000000" w:rsidR="00000000" w:rsidRPr="00000000">
        <w:rPr>
          <w:rFonts w:ascii="Times New Roman" w:cs="Times New Roman" w:eastAsia="Times New Roman" w:hAnsi="Times New Roman"/>
          <w:b w:val="1"/>
          <w:i w:val="1"/>
          <w:color w:val="ff0000"/>
          <w:sz w:val="19.920000076293945"/>
          <w:szCs w:val="19.920000076293945"/>
          <w:rtl w:val="0"/>
        </w:rPr>
        <w:t xml:space="preserve">Pas d’inscription sur place </w:t>
      </w:r>
    </w:p>
    <w:p w:rsidR="00000000" w:rsidDel="00000000" w:rsidP="00000000" w:rsidRDefault="00000000" w:rsidRPr="00000000" w14:paraId="00000031">
      <w:pPr>
        <w:widowControl w:val="0"/>
        <w:spacing w:line="240" w:lineRule="auto"/>
        <w:ind w:left="3.184051513671875"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Le club organisateur se réservant le droit d’effectuer des contrôles (licences, poids) </w:t>
      </w:r>
    </w:p>
    <w:p w:rsidR="00000000" w:rsidDel="00000000" w:rsidP="00000000" w:rsidRDefault="00000000" w:rsidRPr="00000000" w14:paraId="00000032">
      <w:pPr>
        <w:widowControl w:val="0"/>
        <w:spacing w:before="228.333740234375" w:line="240" w:lineRule="auto"/>
        <w:ind w:left="2.387237548828125"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b w:val="1"/>
          <w:sz w:val="19.920000076293945"/>
          <w:szCs w:val="19.920000076293945"/>
          <w:rtl w:val="0"/>
        </w:rPr>
        <w:t xml:space="preserve">POUSSINS : </w:t>
      </w:r>
      <w:r w:rsidDel="00000000" w:rsidR="00000000" w:rsidRPr="00000000">
        <w:rPr>
          <w:rFonts w:ascii="Times New Roman" w:cs="Times New Roman" w:eastAsia="Times New Roman" w:hAnsi="Times New Roman"/>
          <w:sz w:val="19.920000076293945"/>
          <w:szCs w:val="19.920000076293945"/>
          <w:rtl w:val="0"/>
        </w:rPr>
        <w:t xml:space="preserve">16 Randoris éducatif debout avec repos entre chaque randori. </w:t>
      </w:r>
    </w:p>
    <w:p w:rsidR="00000000" w:rsidDel="00000000" w:rsidP="00000000" w:rsidRDefault="00000000" w:rsidRPr="00000000" w14:paraId="00000033">
      <w:pPr>
        <w:widowControl w:val="0"/>
        <w:spacing w:line="240" w:lineRule="auto"/>
        <w:ind w:left="1704.5866394042969"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Toutes ceintures par ordre de poids garçons et filles séparés. </w:t>
      </w:r>
    </w:p>
    <w:p w:rsidR="00000000" w:rsidDel="00000000" w:rsidP="00000000" w:rsidRDefault="00000000" w:rsidRPr="00000000" w14:paraId="00000034">
      <w:pPr>
        <w:widowControl w:val="0"/>
        <w:spacing w:line="240" w:lineRule="auto"/>
        <w:ind w:left="1704.5866394042969"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15 Randoris éducatif debout avec repos entre chaque randori. </w:t>
      </w:r>
    </w:p>
    <w:p w:rsidR="00000000" w:rsidDel="00000000" w:rsidP="00000000" w:rsidRDefault="00000000" w:rsidRPr="00000000" w14:paraId="00000035">
      <w:pPr>
        <w:widowControl w:val="0"/>
        <w:spacing w:line="240" w:lineRule="auto"/>
        <w:ind w:left="1704.5866394042969"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Toutes ceintures par ordre de poids garçons et filles séparés. </w:t>
      </w:r>
    </w:p>
    <w:p w:rsidR="00000000" w:rsidDel="00000000" w:rsidP="00000000" w:rsidRDefault="00000000" w:rsidRPr="00000000" w14:paraId="00000036">
      <w:pPr>
        <w:widowControl w:val="0"/>
        <w:spacing w:before="228.33251953125" w:line="231.23263835906982" w:lineRule="auto"/>
        <w:ind w:left="1698.9799499511719" w:right="54.49951171875" w:hanging="1696.5927124023438"/>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b w:val="1"/>
          <w:sz w:val="19.920000076293945"/>
          <w:szCs w:val="19.920000076293945"/>
          <w:rtl w:val="0"/>
        </w:rPr>
        <w:t xml:space="preserve">BENJAMINS : </w:t>
      </w:r>
      <w:r w:rsidDel="00000000" w:rsidR="00000000" w:rsidRPr="00000000">
        <w:rPr>
          <w:rFonts w:ascii="Times New Roman" w:cs="Times New Roman" w:eastAsia="Times New Roman" w:hAnsi="Times New Roman"/>
          <w:sz w:val="19.920000076293945"/>
          <w:szCs w:val="19.920000076293945"/>
          <w:rtl w:val="0"/>
        </w:rPr>
        <w:t xml:space="preserve">14/13 Shiaï en ligne ou en poule par ordre de poids suivant le nombre de participants avec un repos  entre chaque combat. </w:t>
      </w:r>
    </w:p>
    <w:p w:rsidR="00000000" w:rsidDel="00000000" w:rsidP="00000000" w:rsidRDefault="00000000" w:rsidRPr="00000000" w14:paraId="00000037">
      <w:pPr>
        <w:widowControl w:val="0"/>
        <w:spacing w:before="5.208740234375" w:line="240" w:lineRule="auto"/>
        <w:ind w:left="1704.5866394042969"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Blanche/jaune à orange (garçons et filles séparés) </w:t>
      </w:r>
    </w:p>
    <w:p w:rsidR="00000000" w:rsidDel="00000000" w:rsidP="00000000" w:rsidRDefault="00000000" w:rsidRPr="00000000" w14:paraId="00000038">
      <w:pPr>
        <w:widowControl w:val="0"/>
        <w:spacing w:line="240" w:lineRule="auto"/>
        <w:ind w:left="1707.9728698730469"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Orange/verte à bleue (garçons et filles séparés) </w:t>
      </w:r>
    </w:p>
    <w:p w:rsidR="00000000" w:rsidDel="00000000" w:rsidP="00000000" w:rsidRDefault="00000000" w:rsidRPr="00000000" w14:paraId="00000039">
      <w:pPr>
        <w:widowControl w:val="0"/>
        <w:spacing w:before="228.333740234375" w:line="231.2314224243164" w:lineRule="auto"/>
        <w:ind w:left="1698.9799499511719" w:right="119.049072265625" w:hanging="1696.9911193847656"/>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b w:val="1"/>
          <w:sz w:val="19.920000076293945"/>
          <w:szCs w:val="19.920000076293945"/>
          <w:rtl w:val="0"/>
        </w:rPr>
        <w:t xml:space="preserve">MINIMES : </w:t>
      </w:r>
      <w:r w:rsidDel="00000000" w:rsidR="00000000" w:rsidRPr="00000000">
        <w:rPr>
          <w:rFonts w:ascii="Times New Roman" w:cs="Times New Roman" w:eastAsia="Times New Roman" w:hAnsi="Times New Roman"/>
          <w:sz w:val="19.920000076293945"/>
          <w:szCs w:val="19.920000076293945"/>
          <w:rtl w:val="0"/>
        </w:rPr>
        <w:t xml:space="preserve">12/11 Shiaï en ligne ou en poule par ordre de poids suivant le nombre de participants avec un repos  entre chaque combat. </w:t>
      </w:r>
    </w:p>
    <w:p w:rsidR="00000000" w:rsidDel="00000000" w:rsidP="00000000" w:rsidRDefault="00000000" w:rsidRPr="00000000" w14:paraId="0000003A">
      <w:pPr>
        <w:widowControl w:val="0"/>
        <w:spacing w:before="5.2117919921875" w:line="240" w:lineRule="auto"/>
        <w:ind w:left="1704.5866394042969"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Blanche/jaune à verte (garçons et filles séparés) </w:t>
      </w:r>
    </w:p>
    <w:p w:rsidR="00000000" w:rsidDel="00000000" w:rsidP="00000000" w:rsidRDefault="00000000" w:rsidRPr="00000000" w14:paraId="0000003B">
      <w:pPr>
        <w:widowControl w:val="0"/>
        <w:spacing w:line="240" w:lineRule="auto"/>
        <w:ind w:left="1704.3873596191406"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Verte/bleue à marron (garçons et filles séparés) </w:t>
      </w:r>
    </w:p>
    <w:p w:rsidR="00000000" w:rsidDel="00000000" w:rsidP="00000000" w:rsidRDefault="00000000" w:rsidRPr="00000000" w14:paraId="0000003C">
      <w:pPr>
        <w:widowControl w:val="0"/>
        <w:spacing w:before="228.333740234375" w:line="240" w:lineRule="auto"/>
        <w:ind w:left="8.96087646484375"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b w:val="1"/>
          <w:sz w:val="19.920000076293945"/>
          <w:szCs w:val="19.920000076293945"/>
          <w:rtl w:val="0"/>
        </w:rPr>
        <w:t xml:space="preserve">CADETS-JUNIORS-SENIORS </w:t>
      </w:r>
      <w:r w:rsidDel="00000000" w:rsidR="00000000" w:rsidRPr="00000000">
        <w:rPr>
          <w:rFonts w:ascii="Times New Roman" w:cs="Times New Roman" w:eastAsia="Times New Roman" w:hAnsi="Times New Roman"/>
          <w:sz w:val="19.920000076293945"/>
          <w:szCs w:val="19.920000076293945"/>
          <w:rtl w:val="0"/>
        </w:rPr>
        <w:t xml:space="preserve">Shiaï en poule jusqu’à </w:t>
      </w:r>
      <w:r w:rsidDel="00000000" w:rsidR="00000000" w:rsidRPr="00000000">
        <w:rPr>
          <w:rFonts w:ascii="Times New Roman" w:cs="Times New Roman" w:eastAsia="Times New Roman" w:hAnsi="Times New Roman"/>
          <w:b w:val="1"/>
          <w:sz w:val="19.920000076293945"/>
          <w:szCs w:val="19.920000076293945"/>
          <w:rtl w:val="0"/>
        </w:rPr>
        <w:t xml:space="preserve">ceinture marron </w:t>
      </w:r>
      <w:r w:rsidDel="00000000" w:rsidR="00000000" w:rsidRPr="00000000">
        <w:rPr>
          <w:rFonts w:ascii="Times New Roman" w:cs="Times New Roman" w:eastAsia="Times New Roman" w:hAnsi="Times New Roman"/>
          <w:sz w:val="19.920000076293945"/>
          <w:szCs w:val="19.920000076293945"/>
          <w:rtl w:val="0"/>
        </w:rPr>
        <w:t xml:space="preserve">pré-inscription obligatoire. </w:t>
      </w:r>
    </w:p>
    <w:p w:rsidR="00000000" w:rsidDel="00000000" w:rsidP="00000000" w:rsidRDefault="00000000" w:rsidRPr="00000000" w14:paraId="0000003D">
      <w:pPr>
        <w:widowControl w:val="0"/>
        <w:spacing w:before="228.7335205078125" w:line="231.23273849487305" w:lineRule="auto"/>
        <w:ind w:left="2.387237548828125" w:right="1329.718017578125" w:firstLine="0"/>
        <w:jc w:val="center"/>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b w:val="1"/>
          <w:sz w:val="19.920000076293945"/>
          <w:szCs w:val="19.920000076293945"/>
          <w:rtl w:val="0"/>
        </w:rPr>
        <w:t xml:space="preserve">ECHAUFFEMENT : </w:t>
      </w:r>
      <w:r w:rsidDel="00000000" w:rsidR="00000000" w:rsidRPr="00000000">
        <w:rPr>
          <w:rFonts w:ascii="Times New Roman" w:cs="Times New Roman" w:eastAsia="Times New Roman" w:hAnsi="Times New Roman"/>
          <w:sz w:val="19.920000076293945"/>
          <w:szCs w:val="19.920000076293945"/>
          <w:rtl w:val="0"/>
        </w:rPr>
        <w:t xml:space="preserve">Obligatoire pour les poussins 16, fait par une ceinture noire du club organisateur. Libre pour les autres catégories, mais annoncé au micro. </w:t>
      </w:r>
    </w:p>
    <w:p w:rsidR="00000000" w:rsidDel="00000000" w:rsidP="00000000" w:rsidRDefault="00000000" w:rsidRPr="00000000" w14:paraId="0000003E">
      <w:pPr>
        <w:widowControl w:val="0"/>
        <w:spacing w:before="233.2110595703125" w:line="240" w:lineRule="auto"/>
        <w:ind w:left="8.192901611328125"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b w:val="1"/>
          <w:sz w:val="19.920000076293945"/>
          <w:szCs w:val="19.920000076293945"/>
          <w:rtl w:val="0"/>
        </w:rPr>
        <w:t xml:space="preserve">ARBITRAGE : </w:t>
      </w:r>
      <w:r w:rsidDel="00000000" w:rsidR="00000000" w:rsidRPr="00000000">
        <w:rPr>
          <w:rFonts w:ascii="Times New Roman" w:cs="Times New Roman" w:eastAsia="Times New Roman" w:hAnsi="Times New Roman"/>
          <w:sz w:val="19.920000076293945"/>
          <w:szCs w:val="19.920000076293945"/>
          <w:rtl w:val="0"/>
        </w:rPr>
        <w:t xml:space="preserve">1 arbitre + 1 chronométreur par poule de club différent  </w:t>
      </w:r>
    </w:p>
    <w:p w:rsidR="00000000" w:rsidDel="00000000" w:rsidP="00000000" w:rsidRDefault="00000000" w:rsidRPr="00000000" w14:paraId="0000003F">
      <w:pPr>
        <w:widowControl w:val="0"/>
        <w:spacing w:line="240" w:lineRule="auto"/>
        <w:ind w:left="1709.7657775878906"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3 combats maximums pour les poussins, benjamins et minimes </w:t>
      </w:r>
    </w:p>
    <w:p w:rsidR="00000000" w:rsidDel="00000000" w:rsidP="00000000" w:rsidRDefault="00000000" w:rsidRPr="00000000" w14:paraId="00000040">
      <w:pPr>
        <w:widowControl w:val="0"/>
        <w:spacing w:line="240" w:lineRule="auto"/>
        <w:ind w:left="1707.5746154785156"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5 combats maximums pour les cadets, juniors et seniors. </w:t>
      </w:r>
    </w:p>
    <w:p w:rsidR="00000000" w:rsidDel="00000000" w:rsidP="00000000" w:rsidRDefault="00000000" w:rsidRPr="00000000" w14:paraId="00000041">
      <w:pPr>
        <w:widowControl w:val="0"/>
        <w:spacing w:before="180.333251953125" w:line="231.23273849487305" w:lineRule="auto"/>
        <w:ind w:left="0.196075439453125" w:right="-6.400146484375" w:firstLine="2.191162109375"/>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b w:val="1"/>
          <w:sz w:val="19.920000076293945"/>
          <w:szCs w:val="19.920000076293945"/>
          <w:rtl w:val="0"/>
        </w:rPr>
        <w:t xml:space="preserve">Poussins, Benjamins et Minimes </w:t>
      </w:r>
      <w:r w:rsidDel="00000000" w:rsidR="00000000" w:rsidRPr="00000000">
        <w:rPr>
          <w:rFonts w:ascii="Times New Roman" w:cs="Times New Roman" w:eastAsia="Times New Roman" w:hAnsi="Times New Roman"/>
          <w:sz w:val="19.920000076293945"/>
          <w:szCs w:val="19.920000076293945"/>
          <w:rtl w:val="0"/>
        </w:rPr>
        <w:t xml:space="preserve">: seuls les Ippon, et Wazari sont comptés. Pas de décisions, 3 combats pour tous sauf si  poids + de 10 % </w:t>
      </w:r>
    </w:p>
    <w:p w:rsidR="00000000" w:rsidDel="00000000" w:rsidP="00000000" w:rsidRDefault="00000000" w:rsidRPr="00000000" w14:paraId="00000042">
      <w:pPr>
        <w:widowControl w:val="0"/>
        <w:spacing w:before="5.211181640625" w:line="240" w:lineRule="auto"/>
        <w:ind w:left="8.96087646484375" w:firstLine="0"/>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b w:val="1"/>
          <w:sz w:val="19.920000076293945"/>
          <w:szCs w:val="19.920000076293945"/>
          <w:rtl w:val="0"/>
        </w:rPr>
        <w:t xml:space="preserve">Cadets, Juniors, Seniors </w:t>
      </w:r>
      <w:r w:rsidDel="00000000" w:rsidR="00000000" w:rsidRPr="00000000">
        <w:rPr>
          <w:rFonts w:ascii="Times New Roman" w:cs="Times New Roman" w:eastAsia="Times New Roman" w:hAnsi="Times New Roman"/>
          <w:sz w:val="19.920000076293945"/>
          <w:szCs w:val="19.920000076293945"/>
          <w:rtl w:val="0"/>
        </w:rPr>
        <w:t xml:space="preserve">: seuls les Ippon et Wazari sont comptés. Pas de décisions. (Règlement passage de grade) </w:t>
      </w:r>
    </w:p>
    <w:p w:rsidR="00000000" w:rsidDel="00000000" w:rsidP="00000000" w:rsidRDefault="00000000" w:rsidRPr="00000000" w14:paraId="00000043">
      <w:pPr>
        <w:widowControl w:val="0"/>
        <w:spacing w:before="182.7337646484375" w:line="230.32954216003418" w:lineRule="auto"/>
        <w:ind w:left="2.5864410400390625" w:right="523.52783203125" w:firstLine="2.1912384033203125"/>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Chaque club doit assumer son rôle de formateur au niveau des arbitres et en déléguer aux interclubs Dans le respect et l’esprit du judo, les professeurs ou ceintures noires arbitrant sont priés de rester jusqu’à la fin des  interclubs. (L’école des jeunes arbitres sera présente suivant sa disponibilité) </w:t>
      </w:r>
    </w:p>
    <w:p w:rsidR="00000000" w:rsidDel="00000000" w:rsidP="00000000" w:rsidRDefault="00000000" w:rsidRPr="00000000" w14:paraId="00000044">
      <w:pPr>
        <w:widowControl w:val="0"/>
        <w:spacing w:before="190.760498046875" w:line="228.8241720199585" w:lineRule="auto"/>
        <w:ind w:left="2.387237548828125" w:right="962.2430419921875" w:hanging="1.39434814453125"/>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Veuillez regarder l’équilibre des tailles et poids dans les poules ; si un enfant paraît trop lourd, le faire repeser  immédiatement. </w:t>
      </w:r>
    </w:p>
    <w:p w:rsidR="00000000" w:rsidDel="00000000" w:rsidP="00000000" w:rsidRDefault="00000000" w:rsidRPr="00000000" w14:paraId="00000045">
      <w:pPr>
        <w:widowControl w:val="0"/>
        <w:spacing w:before="297.60955810546875" w:line="231.2324094772339" w:lineRule="auto"/>
        <w:ind w:left="178.87374877929688" w:right="16.766357421875" w:firstLine="0"/>
        <w:jc w:val="center"/>
        <w:rPr>
          <w:rFonts w:ascii="Times New Roman" w:cs="Times New Roman" w:eastAsia="Times New Roman" w:hAnsi="Times New Roman"/>
          <w:color w:val="ff0000"/>
          <w:sz w:val="19.920000076293945"/>
          <w:szCs w:val="19.920000076293945"/>
        </w:rPr>
      </w:pPr>
      <w:r w:rsidDel="00000000" w:rsidR="00000000" w:rsidRPr="00000000">
        <w:rPr>
          <w:rFonts w:ascii="Times New Roman" w:cs="Times New Roman" w:eastAsia="Times New Roman" w:hAnsi="Times New Roman"/>
          <w:color w:val="ff0000"/>
          <w:sz w:val="19.920000076293945"/>
          <w:szCs w:val="19.920000076293945"/>
          <w:rtl w:val="0"/>
        </w:rPr>
        <w:t xml:space="preserve">Attention : à leur arrivée tous les judokas doivent chercher leur Nom sur les listes d’appel affichées, pour connaitre leur  numéro de tatamis. </w:t>
      </w:r>
    </w:p>
    <w:p w:rsidR="00000000" w:rsidDel="00000000" w:rsidP="00000000" w:rsidRDefault="00000000" w:rsidRPr="00000000" w14:paraId="00000046">
      <w:pPr>
        <w:widowControl w:val="0"/>
        <w:spacing w:before="297.60955810546875" w:line="231.2324094772339" w:lineRule="auto"/>
        <w:ind w:left="178.87374877929688" w:right="16.766357421875" w:firstLine="0"/>
        <w:jc w:val="center"/>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b w:val="1"/>
          <w:sz w:val="19.920000076293945"/>
          <w:szCs w:val="19.920000076293945"/>
          <w:rtl w:val="0"/>
        </w:rPr>
        <w:t xml:space="preserve">DEBUT DES COMPETITIONS </w:t>
      </w:r>
      <w:r w:rsidDel="00000000" w:rsidR="00000000" w:rsidRPr="00000000">
        <w:rPr>
          <w:rFonts w:ascii="Times New Roman" w:cs="Times New Roman" w:eastAsia="Times New Roman" w:hAnsi="Times New Roman"/>
          <w:sz w:val="19.920000076293945"/>
          <w:szCs w:val="19.920000076293945"/>
          <w:rtl w:val="0"/>
        </w:rPr>
        <w:t xml:space="preserve">: </w:t>
        <w:tab/>
        <w:tab/>
        <w:t xml:space="preserve">Poussins 16 13 h 00 </w:t>
      </w:r>
    </w:p>
    <w:p w:rsidR="00000000" w:rsidDel="00000000" w:rsidP="00000000" w:rsidRDefault="00000000" w:rsidRPr="00000000" w14:paraId="00000047">
      <w:pPr>
        <w:widowControl w:val="0"/>
        <w:spacing w:line="240" w:lineRule="auto"/>
        <w:ind w:right="3436.8780517578125"/>
        <w:jc w:val="right"/>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Poussins 15 14 h 15 </w:t>
      </w:r>
    </w:p>
    <w:p w:rsidR="00000000" w:rsidDel="00000000" w:rsidP="00000000" w:rsidRDefault="00000000" w:rsidRPr="00000000" w14:paraId="00000048">
      <w:pPr>
        <w:widowControl w:val="0"/>
        <w:spacing w:line="240" w:lineRule="auto"/>
        <w:ind w:right="3436.8780517578125"/>
        <w:jc w:val="right"/>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Benjamins 15 h 30 </w:t>
      </w:r>
    </w:p>
    <w:p w:rsidR="00000000" w:rsidDel="00000000" w:rsidP="00000000" w:rsidRDefault="00000000" w:rsidRPr="00000000" w14:paraId="00000049">
      <w:pPr>
        <w:widowControl w:val="0"/>
        <w:spacing w:line="240" w:lineRule="auto"/>
        <w:ind w:right="3436.8780517578125"/>
        <w:jc w:val="right"/>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Minimes 16 h 45 </w:t>
      </w:r>
    </w:p>
    <w:p w:rsidR="00000000" w:rsidDel="00000000" w:rsidP="00000000" w:rsidRDefault="00000000" w:rsidRPr="00000000" w14:paraId="0000004A">
      <w:pPr>
        <w:widowControl w:val="0"/>
        <w:spacing w:line="240" w:lineRule="auto"/>
        <w:ind w:right="3449.2291259765625"/>
        <w:jc w:val="right"/>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sz w:val="19.920000076293945"/>
          <w:szCs w:val="19.920000076293945"/>
          <w:rtl w:val="0"/>
        </w:rPr>
        <w:t xml:space="preserve">Cadets, Juniors, Seniors 17 h 15</w:t>
      </w:r>
    </w:p>
    <w:tbl>
      <w:tblPr>
        <w:tblStyle w:val="Table1"/>
        <w:tblW w:w="9385.920104980469" w:type="dxa"/>
        <w:jc w:val="left"/>
        <w:tblInd w:w="57.280120849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1201171875"/>
        <w:gridCol w:w="1701.9998168945312"/>
        <w:gridCol w:w="1132.80029296875"/>
        <w:gridCol w:w="1135.799560546875"/>
        <w:gridCol w:w="1132.80029296875"/>
        <w:gridCol w:w="1164.4000244140625"/>
        <w:tblGridChange w:id="0">
          <w:tblGrid>
            <w:gridCol w:w="3118.1201171875"/>
            <w:gridCol w:w="1701.9998168945312"/>
            <w:gridCol w:w="1132.80029296875"/>
            <w:gridCol w:w="1135.799560546875"/>
            <w:gridCol w:w="1132.80029296875"/>
            <w:gridCol w:w="1164.4000244140625"/>
          </w:tblGrid>
        </w:tblGridChange>
      </w:tblGrid>
      <w:tr>
        <w:trPr>
          <w:cantSplit w:val="0"/>
          <w:trHeight w:val="259.1999816894531"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CATEGORIE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TEMPS DU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IMMOBILISATION</w:t>
            </w:r>
          </w:p>
        </w:tc>
      </w:tr>
      <w:tr>
        <w:trPr>
          <w:cantSplit w:val="0"/>
          <w:trHeight w:val="379.199981689453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COMBAT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IPPON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WAZARI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sz w:val="19.920000076293945"/>
                <w:szCs w:val="19.920000076293945"/>
              </w:rPr>
            </w:pPr>
            <w:r w:rsidDel="00000000" w:rsidR="00000000" w:rsidRPr="00000000">
              <w:rPr>
                <w:rtl w:val="0"/>
              </w:rPr>
            </w:r>
          </w:p>
        </w:tc>
      </w:tr>
      <w:tr>
        <w:trPr>
          <w:cantSplit w:val="0"/>
          <w:trHeight w:val="259.199981689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103.53118896484375" w:firstLine="0"/>
              <w:rPr>
                <w:sz w:val="19.920000076293945"/>
                <w:szCs w:val="19.920000076293945"/>
              </w:rPr>
            </w:pPr>
            <w:r w:rsidDel="00000000" w:rsidR="00000000" w:rsidRPr="00000000">
              <w:rPr>
                <w:sz w:val="19.920000076293945"/>
                <w:szCs w:val="19.920000076293945"/>
                <w:rtl w:val="0"/>
              </w:rPr>
              <w:t xml:space="preserve">POUSSINS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sz w:val="19.920000076293945"/>
                <w:szCs w:val="19.920000076293945"/>
              </w:rPr>
            </w:pPr>
            <w:r w:rsidDel="00000000" w:rsidR="00000000" w:rsidRPr="00000000">
              <w:rPr>
                <w:rtl w:val="0"/>
              </w:rPr>
            </w:r>
          </w:p>
        </w:tc>
      </w:tr>
      <w:tr>
        <w:trPr>
          <w:cantSplit w:val="0"/>
          <w:trHeight w:val="259.199981689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101.14082336425781" w:firstLine="0"/>
              <w:rPr>
                <w:sz w:val="19.920000076293945"/>
                <w:szCs w:val="19.920000076293945"/>
              </w:rPr>
            </w:pPr>
            <w:r w:rsidDel="00000000" w:rsidR="00000000" w:rsidRPr="00000000">
              <w:rPr>
                <w:sz w:val="19.920000076293945"/>
                <w:szCs w:val="19.920000076293945"/>
                <w:rtl w:val="0"/>
              </w:rPr>
              <w:t xml:space="preserve">BENJAMINS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sz w:val="19.920000076293945"/>
                <w:szCs w:val="19.920000076293945"/>
              </w:rPr>
            </w:pPr>
            <w:r w:rsidDel="00000000" w:rsidR="00000000" w:rsidRPr="00000000">
              <w:rPr>
                <w:rtl w:val="0"/>
              </w:rPr>
            </w:r>
          </w:p>
        </w:tc>
      </w:tr>
      <w:tr>
        <w:trPr>
          <w:cantSplit w:val="0"/>
          <w:trHeight w:val="261.6001129150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100.94161987304688" w:firstLine="0"/>
              <w:rPr>
                <w:sz w:val="19.920000076293945"/>
                <w:szCs w:val="19.920000076293945"/>
              </w:rPr>
            </w:pPr>
            <w:r w:rsidDel="00000000" w:rsidR="00000000" w:rsidRPr="00000000">
              <w:rPr>
                <w:sz w:val="19.920000076293945"/>
                <w:szCs w:val="19.920000076293945"/>
                <w:rtl w:val="0"/>
              </w:rPr>
              <w:t xml:space="preserve">MINIMES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sz w:val="19.920000076293945"/>
                <w:szCs w:val="19.920000076293945"/>
              </w:rPr>
            </w:pPr>
            <w:r w:rsidDel="00000000" w:rsidR="00000000" w:rsidRPr="00000000">
              <w:rPr>
                <w:rtl w:val="0"/>
              </w:rPr>
            </w:r>
          </w:p>
        </w:tc>
      </w:tr>
      <w:tr>
        <w:trPr>
          <w:cantSplit w:val="0"/>
          <w:trHeight w:val="259.199981689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95.164794921875" w:firstLine="0"/>
              <w:rPr>
                <w:sz w:val="19.920000076293945"/>
                <w:szCs w:val="19.920000076293945"/>
              </w:rPr>
            </w:pPr>
            <w:r w:rsidDel="00000000" w:rsidR="00000000" w:rsidRPr="00000000">
              <w:rPr>
                <w:sz w:val="19.920000076293945"/>
                <w:szCs w:val="19.920000076293945"/>
                <w:rtl w:val="0"/>
              </w:rPr>
              <w:t xml:space="preserve">CADETS JUNIORS SENIORS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sz w:val="19.920000076293945"/>
                <w:szCs w:val="19.920000076293945"/>
              </w:rPr>
            </w:pPr>
            <w:r w:rsidDel="00000000" w:rsidR="00000000" w:rsidRPr="00000000">
              <w:rPr>
                <w:sz w:val="19.920000076293945"/>
                <w:szCs w:val="19.920000076293945"/>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sz w:val="19.920000076293945"/>
                <w:szCs w:val="19.920000076293945"/>
              </w:rPr>
            </w:pPr>
            <w:r w:rsidDel="00000000" w:rsidR="00000000" w:rsidRPr="00000000">
              <w:rPr>
                <w:rtl w:val="0"/>
              </w:rPr>
            </w:r>
          </w:p>
        </w:tc>
      </w:tr>
    </w:tbl>
    <w:p w:rsidR="00000000" w:rsidDel="00000000" w:rsidP="00000000" w:rsidRDefault="00000000" w:rsidRPr="00000000" w14:paraId="0000006F">
      <w:pPr>
        <w:widowControl w:val="0"/>
        <w:rPr>
          <w:rFonts w:ascii="Times New Roman" w:cs="Times New Roman" w:eastAsia="Times New Roman" w:hAnsi="Times New Roman"/>
          <w:i w:val="1"/>
          <w:sz w:val="24"/>
          <w:szCs w:val="24"/>
        </w:rPr>
      </w:pPr>
      <w:r w:rsidDel="00000000" w:rsidR="00000000" w:rsidRPr="00000000">
        <w:rPr>
          <w:rtl w:val="0"/>
        </w:rPr>
      </w:r>
    </w:p>
    <w:sectPr>
      <w:pgSz w:h="16840" w:w="11900" w:orient="portrait"/>
      <w:pgMar w:bottom="989.2800903320312" w:top="556.800537109375" w:left="988.0800628662109" w:right="1292.84057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